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658" w:rsidRPr="000C33DB" w:rsidRDefault="002A0EEF" w:rsidP="008F22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3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4658" w:rsidRPr="000C33DB">
        <w:rPr>
          <w:rFonts w:ascii="Times New Roman" w:hAnsi="Times New Roman" w:cs="Times New Roman"/>
          <w:b/>
          <w:sz w:val="28"/>
          <w:szCs w:val="28"/>
        </w:rPr>
        <w:t>О бюджетном процессе в городе Покачи.</w:t>
      </w:r>
    </w:p>
    <w:p w:rsidR="008F2268" w:rsidRDefault="00824658" w:rsidP="008F22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3DB">
        <w:rPr>
          <w:rFonts w:ascii="Times New Roman" w:hAnsi="Times New Roman" w:cs="Times New Roman"/>
          <w:b/>
          <w:sz w:val="28"/>
          <w:szCs w:val="28"/>
        </w:rPr>
        <w:t xml:space="preserve">О принципах формирования бюджета городского округа </w:t>
      </w:r>
      <w:proofErr w:type="spellStart"/>
      <w:r w:rsidRPr="000C33DB">
        <w:rPr>
          <w:rFonts w:ascii="Times New Roman" w:hAnsi="Times New Roman" w:cs="Times New Roman"/>
          <w:b/>
          <w:sz w:val="28"/>
          <w:szCs w:val="28"/>
        </w:rPr>
        <w:t>Покачи</w:t>
      </w:r>
      <w:proofErr w:type="spellEnd"/>
      <w:r w:rsidR="002A0EEF">
        <w:rPr>
          <w:rFonts w:ascii="Times New Roman" w:hAnsi="Times New Roman" w:cs="Times New Roman"/>
          <w:b/>
          <w:sz w:val="28"/>
          <w:szCs w:val="28"/>
        </w:rPr>
        <w:t>.</w:t>
      </w:r>
    </w:p>
    <w:p w:rsidR="002A0EEF" w:rsidRPr="002A0EEF" w:rsidRDefault="002A0EEF" w:rsidP="002A0EE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A0EEF">
        <w:rPr>
          <w:rFonts w:ascii="Times New Roman" w:hAnsi="Times New Roman" w:cs="Times New Roman"/>
          <w:b/>
          <w:i/>
          <w:sz w:val="28"/>
          <w:szCs w:val="28"/>
        </w:rPr>
        <w:t xml:space="preserve">Докладчик: </w:t>
      </w:r>
      <w:proofErr w:type="spellStart"/>
      <w:r w:rsidRPr="002A0EEF">
        <w:rPr>
          <w:rFonts w:ascii="Times New Roman" w:hAnsi="Times New Roman" w:cs="Times New Roman"/>
          <w:b/>
          <w:i/>
          <w:sz w:val="28"/>
          <w:szCs w:val="28"/>
        </w:rPr>
        <w:t>Ходулапова</w:t>
      </w:r>
      <w:proofErr w:type="spellEnd"/>
      <w:r w:rsidRPr="002A0EEF">
        <w:rPr>
          <w:rFonts w:ascii="Times New Roman" w:hAnsi="Times New Roman" w:cs="Times New Roman"/>
          <w:b/>
          <w:i/>
          <w:sz w:val="28"/>
          <w:szCs w:val="28"/>
        </w:rPr>
        <w:t xml:space="preserve"> Алена Евгеньевна,</w:t>
      </w:r>
    </w:p>
    <w:p w:rsidR="002A0EEF" w:rsidRPr="002A0EEF" w:rsidRDefault="002A0EEF" w:rsidP="002A0EE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A0EEF">
        <w:rPr>
          <w:rFonts w:ascii="Times New Roman" w:hAnsi="Times New Roman" w:cs="Times New Roman"/>
          <w:b/>
          <w:i/>
          <w:sz w:val="28"/>
          <w:szCs w:val="28"/>
        </w:rPr>
        <w:t>заместитель главы администрации города</w:t>
      </w:r>
    </w:p>
    <w:p w:rsidR="002A0EEF" w:rsidRPr="002A0EEF" w:rsidRDefault="002A0EEF" w:rsidP="002A0EE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A0EEF">
        <w:rPr>
          <w:rFonts w:ascii="Times New Roman" w:hAnsi="Times New Roman" w:cs="Times New Roman"/>
          <w:b/>
          <w:i/>
          <w:sz w:val="28"/>
          <w:szCs w:val="28"/>
        </w:rPr>
        <w:t>по финансам и экономике.</w:t>
      </w:r>
    </w:p>
    <w:p w:rsidR="00824658" w:rsidRPr="002A0EEF" w:rsidRDefault="00824658" w:rsidP="003E383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951C7" w:rsidRPr="000C33DB" w:rsidRDefault="00A91560" w:rsidP="00A91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Муниципальный бюджетный процесс - это регламентированная законодательством Р</w:t>
      </w:r>
      <w:r w:rsidR="008951C7" w:rsidRPr="000C33D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C33DB">
        <w:rPr>
          <w:rFonts w:ascii="Times New Roman" w:hAnsi="Times New Roman" w:cs="Times New Roman"/>
          <w:sz w:val="28"/>
          <w:szCs w:val="28"/>
        </w:rPr>
        <w:t>Ф</w:t>
      </w:r>
      <w:r w:rsidR="008951C7" w:rsidRPr="000C33DB">
        <w:rPr>
          <w:rFonts w:ascii="Times New Roman" w:hAnsi="Times New Roman" w:cs="Times New Roman"/>
          <w:sz w:val="28"/>
          <w:szCs w:val="28"/>
        </w:rPr>
        <w:t>едерации</w:t>
      </w:r>
      <w:r w:rsidRPr="000C33DB">
        <w:rPr>
          <w:rFonts w:ascii="Times New Roman" w:hAnsi="Times New Roman" w:cs="Times New Roman"/>
          <w:sz w:val="28"/>
          <w:szCs w:val="28"/>
        </w:rPr>
        <w:t>, субъектов Федерации, актами муниципальных образований деятельность органов представительной и исполнительной власти местного самоуправления, иных субъектов по составлению, рассмотрению, утверждению и исполнению бюджетов муниципальных образований, а также</w:t>
      </w:r>
      <w:r w:rsidR="008951C7" w:rsidRPr="000C33DB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="008951C7" w:rsidRPr="000C33DB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8951C7" w:rsidRPr="000C33DB">
        <w:rPr>
          <w:rFonts w:ascii="Times New Roman" w:hAnsi="Times New Roman" w:cs="Times New Roman"/>
          <w:sz w:val="28"/>
          <w:szCs w:val="28"/>
        </w:rPr>
        <w:t xml:space="preserve"> их исполнением.</w:t>
      </w:r>
    </w:p>
    <w:p w:rsidR="008023A1" w:rsidRPr="000C33DB" w:rsidRDefault="008023A1" w:rsidP="00A91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Основным документом правового регулирования бюджетного процесса является «Положение о бюджетном устройстве и бюджетном процессе в муниципальном образовании»</w:t>
      </w:r>
      <w:r w:rsidR="004A7598">
        <w:rPr>
          <w:rFonts w:ascii="Times New Roman" w:hAnsi="Times New Roman" w:cs="Times New Roman"/>
          <w:sz w:val="28"/>
          <w:szCs w:val="28"/>
        </w:rPr>
        <w:t>, утвержденное решением Думы города Покачи №</w:t>
      </w:r>
      <w:r w:rsidR="004A7598" w:rsidRPr="004A7598">
        <w:rPr>
          <w:rFonts w:ascii="Times New Roman" w:hAnsi="Times New Roman" w:cs="Times New Roman"/>
          <w:sz w:val="28"/>
          <w:szCs w:val="28"/>
        </w:rPr>
        <w:t>3</w:t>
      </w:r>
      <w:r w:rsidR="004A7598">
        <w:rPr>
          <w:rFonts w:ascii="Times New Roman" w:hAnsi="Times New Roman" w:cs="Times New Roman"/>
          <w:sz w:val="28"/>
          <w:szCs w:val="28"/>
        </w:rPr>
        <w:t xml:space="preserve"> </w:t>
      </w:r>
      <w:r w:rsidR="004A7598" w:rsidRPr="004A7598">
        <w:rPr>
          <w:rFonts w:ascii="Times New Roman" w:hAnsi="Times New Roman" w:cs="Times New Roman"/>
          <w:sz w:val="28"/>
          <w:szCs w:val="28"/>
        </w:rPr>
        <w:t>от 22 февраля 2013 г</w:t>
      </w:r>
      <w:r w:rsidRPr="000C33DB">
        <w:rPr>
          <w:rFonts w:ascii="Times New Roman" w:hAnsi="Times New Roman" w:cs="Times New Roman"/>
          <w:sz w:val="28"/>
          <w:szCs w:val="28"/>
        </w:rPr>
        <w:t>. В положении устанавливаются, применительно к конкретному муниципальному образованию, основные понятия бюджетного процесса и его этапы, участники бюджетного процесса и их бюджетные полномочия, определяется порядок составления проекта бюджета с указанием правовых оснований и его основных этапов, порядок рассмотрения и утверждения решения о бюджете, а также порядок исполнения бюджета.</w:t>
      </w:r>
    </w:p>
    <w:p w:rsidR="0057293D" w:rsidRPr="000C33DB" w:rsidRDefault="0057293D" w:rsidP="00572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Участниками бюджетного процесса на уровне муниципального образования являются:</w:t>
      </w:r>
    </w:p>
    <w:p w:rsidR="0057293D" w:rsidRPr="000C33DB" w:rsidRDefault="0057293D" w:rsidP="00572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- глава муниципального образования;</w:t>
      </w:r>
    </w:p>
    <w:p w:rsidR="0057293D" w:rsidRPr="000C33DB" w:rsidRDefault="0057293D" w:rsidP="00572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- представительный орган местного самоуправления;</w:t>
      </w:r>
    </w:p>
    <w:p w:rsidR="00307450" w:rsidRPr="000C33DB" w:rsidRDefault="0057293D" w:rsidP="00572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- исполнительно-распорядительный орган</w:t>
      </w:r>
      <w:r w:rsidR="00307450" w:rsidRPr="000C33D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293D" w:rsidRPr="000C33DB" w:rsidRDefault="0057293D" w:rsidP="00572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- орган</w:t>
      </w:r>
      <w:r w:rsidR="00307450" w:rsidRPr="000C33DB">
        <w:rPr>
          <w:rFonts w:ascii="Times New Roman" w:hAnsi="Times New Roman" w:cs="Times New Roman"/>
          <w:sz w:val="28"/>
          <w:szCs w:val="28"/>
        </w:rPr>
        <w:t>ы</w:t>
      </w:r>
      <w:r w:rsidRPr="000C33DB">
        <w:rPr>
          <w:rFonts w:ascii="Times New Roman" w:hAnsi="Times New Roman" w:cs="Times New Roman"/>
          <w:sz w:val="28"/>
          <w:szCs w:val="28"/>
        </w:rPr>
        <w:t xml:space="preserve"> муни</w:t>
      </w:r>
      <w:r w:rsidR="004739FF" w:rsidRPr="000C33DB">
        <w:rPr>
          <w:rFonts w:ascii="Times New Roman" w:hAnsi="Times New Roman" w:cs="Times New Roman"/>
          <w:sz w:val="28"/>
          <w:szCs w:val="28"/>
        </w:rPr>
        <w:t>ципального финансового контроля</w:t>
      </w:r>
      <w:r w:rsidR="00307450" w:rsidRPr="000C33DB">
        <w:rPr>
          <w:rFonts w:ascii="Times New Roman" w:hAnsi="Times New Roman" w:cs="Times New Roman"/>
          <w:sz w:val="28"/>
          <w:szCs w:val="28"/>
        </w:rPr>
        <w:t>;</w:t>
      </w:r>
    </w:p>
    <w:p w:rsidR="0057293D" w:rsidRPr="000C33DB" w:rsidRDefault="0057293D" w:rsidP="00572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- главные адм</w:t>
      </w:r>
      <w:r w:rsidR="002A0EEF">
        <w:rPr>
          <w:rFonts w:ascii="Times New Roman" w:hAnsi="Times New Roman" w:cs="Times New Roman"/>
          <w:sz w:val="28"/>
          <w:szCs w:val="28"/>
        </w:rPr>
        <w:t xml:space="preserve">инистраторы бюджетных средств, </w:t>
      </w:r>
      <w:r w:rsidRPr="000C33DB">
        <w:rPr>
          <w:rFonts w:ascii="Times New Roman" w:hAnsi="Times New Roman" w:cs="Times New Roman"/>
          <w:sz w:val="28"/>
          <w:szCs w:val="28"/>
        </w:rPr>
        <w:t>к которым относятся главные распорядители бюджетных средств, главные администраторы доходов бюджета, главные администраторы источников финансирования дефицита бюджета;</w:t>
      </w:r>
    </w:p>
    <w:p w:rsidR="0057293D" w:rsidRPr="000C33DB" w:rsidRDefault="0057293D" w:rsidP="00572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- получатели бюджетных средств</w:t>
      </w:r>
      <w:r w:rsidR="00202C80" w:rsidRPr="000C33DB">
        <w:rPr>
          <w:rFonts w:ascii="Times New Roman" w:hAnsi="Times New Roman" w:cs="Times New Roman"/>
          <w:sz w:val="28"/>
          <w:szCs w:val="28"/>
        </w:rPr>
        <w:t>.</w:t>
      </w:r>
    </w:p>
    <w:p w:rsidR="00307450" w:rsidRPr="000C33DB" w:rsidRDefault="00307450" w:rsidP="00A91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3DB">
        <w:rPr>
          <w:rFonts w:ascii="Times New Roman" w:hAnsi="Times New Roman" w:cs="Times New Roman"/>
          <w:sz w:val="28"/>
          <w:szCs w:val="28"/>
        </w:rPr>
        <w:t>Особенности бюджетных полномочий</w:t>
      </w:r>
      <w:r w:rsidR="002A0EEF">
        <w:rPr>
          <w:rFonts w:ascii="Times New Roman" w:hAnsi="Times New Roman" w:cs="Times New Roman"/>
          <w:sz w:val="28"/>
          <w:szCs w:val="28"/>
        </w:rPr>
        <w:t xml:space="preserve"> участников бюджетного процесса</w:t>
      </w:r>
      <w:r w:rsidRPr="000C33DB">
        <w:rPr>
          <w:rFonts w:ascii="Times New Roman" w:hAnsi="Times New Roman" w:cs="Times New Roman"/>
          <w:sz w:val="28"/>
          <w:szCs w:val="28"/>
        </w:rPr>
        <w:t xml:space="preserve"> устанавливаются Бюджетным кодексом РФ и принятыми в соответствии с ним муниципальными правовыми актами представительных органов муниципальных образований, а также муниципальными правовыми актами местных администраций.</w:t>
      </w:r>
      <w:proofErr w:type="gramEnd"/>
    </w:p>
    <w:p w:rsidR="008023A1" w:rsidRPr="000C33DB" w:rsidRDefault="00307450" w:rsidP="002A0E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3DB">
        <w:rPr>
          <w:rFonts w:ascii="Times New Roman" w:hAnsi="Times New Roman" w:cs="Times New Roman"/>
          <w:sz w:val="28"/>
          <w:szCs w:val="28"/>
        </w:rPr>
        <w:t>Так, п</w:t>
      </w:r>
      <w:r w:rsidR="008023A1" w:rsidRPr="000C33DB">
        <w:rPr>
          <w:rFonts w:ascii="Times New Roman" w:hAnsi="Times New Roman" w:cs="Times New Roman"/>
          <w:sz w:val="28"/>
          <w:szCs w:val="28"/>
        </w:rPr>
        <w:t>редставительные органы муниципальных образований рассматривают и утверждают бюджет муниципальн</w:t>
      </w:r>
      <w:r w:rsidRPr="000C33DB">
        <w:rPr>
          <w:rFonts w:ascii="Times New Roman" w:hAnsi="Times New Roman" w:cs="Times New Roman"/>
          <w:sz w:val="28"/>
          <w:szCs w:val="28"/>
        </w:rPr>
        <w:t>ого</w:t>
      </w:r>
      <w:r w:rsidR="008023A1" w:rsidRPr="000C33D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Pr="000C33DB">
        <w:rPr>
          <w:rFonts w:ascii="Times New Roman" w:hAnsi="Times New Roman" w:cs="Times New Roman"/>
          <w:sz w:val="28"/>
          <w:szCs w:val="28"/>
        </w:rPr>
        <w:t>я</w:t>
      </w:r>
      <w:r w:rsidR="008023A1" w:rsidRPr="000C33DB">
        <w:rPr>
          <w:rFonts w:ascii="Times New Roman" w:hAnsi="Times New Roman" w:cs="Times New Roman"/>
          <w:sz w:val="28"/>
          <w:szCs w:val="28"/>
        </w:rPr>
        <w:t xml:space="preserve"> и</w:t>
      </w:r>
      <w:r w:rsidR="004B443B">
        <w:rPr>
          <w:rFonts w:ascii="Times New Roman" w:hAnsi="Times New Roman" w:cs="Times New Roman"/>
          <w:sz w:val="28"/>
          <w:szCs w:val="28"/>
        </w:rPr>
        <w:t xml:space="preserve"> годовой</w:t>
      </w:r>
      <w:r w:rsidR="002A0EEF">
        <w:rPr>
          <w:rFonts w:ascii="Times New Roman" w:hAnsi="Times New Roman" w:cs="Times New Roman"/>
          <w:sz w:val="28"/>
          <w:szCs w:val="28"/>
        </w:rPr>
        <w:t xml:space="preserve"> отчет о </w:t>
      </w:r>
      <w:r w:rsidRPr="000C33DB">
        <w:rPr>
          <w:rFonts w:ascii="Times New Roman" w:hAnsi="Times New Roman" w:cs="Times New Roman"/>
          <w:sz w:val="28"/>
          <w:szCs w:val="28"/>
        </w:rPr>
        <w:t>его</w:t>
      </w:r>
      <w:r w:rsidR="008023A1" w:rsidRPr="000C33DB">
        <w:rPr>
          <w:rFonts w:ascii="Times New Roman" w:hAnsi="Times New Roman" w:cs="Times New Roman"/>
          <w:sz w:val="28"/>
          <w:szCs w:val="28"/>
        </w:rPr>
        <w:t xml:space="preserve"> исполнении, осуществляют последующий контроль за исполнением местного бюджета, формируют и определяют правовой статус органов, осуществляющих контроль за исполнением муниципального бюджет</w:t>
      </w:r>
      <w:r w:rsidR="004739FF" w:rsidRPr="000C33DB">
        <w:rPr>
          <w:rFonts w:ascii="Times New Roman" w:hAnsi="Times New Roman" w:cs="Times New Roman"/>
          <w:sz w:val="28"/>
          <w:szCs w:val="28"/>
        </w:rPr>
        <w:t>а</w:t>
      </w:r>
      <w:r w:rsidR="008023A1" w:rsidRPr="000C33DB">
        <w:rPr>
          <w:rFonts w:ascii="Times New Roman" w:hAnsi="Times New Roman" w:cs="Times New Roman"/>
          <w:sz w:val="28"/>
          <w:szCs w:val="28"/>
        </w:rPr>
        <w:t xml:space="preserve">, осуществляют другие полномочия в соответствии с Бюджетным </w:t>
      </w:r>
      <w:r w:rsidR="008023A1" w:rsidRPr="000C33DB">
        <w:rPr>
          <w:rFonts w:ascii="Times New Roman" w:hAnsi="Times New Roman" w:cs="Times New Roman"/>
          <w:sz w:val="28"/>
          <w:szCs w:val="28"/>
        </w:rPr>
        <w:lastRenderedPageBreak/>
        <w:t>кодексом и иными правовыми актами бюджетного законодательства Российской Федерации.</w:t>
      </w:r>
      <w:proofErr w:type="gramEnd"/>
    </w:p>
    <w:p w:rsidR="008023A1" w:rsidRPr="000C33DB" w:rsidRDefault="008023A1" w:rsidP="00802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Исполнительно-распорядительные органы муниципальных образований обеспечива</w:t>
      </w:r>
      <w:r w:rsidR="004739FF" w:rsidRPr="000C33DB">
        <w:rPr>
          <w:rFonts w:ascii="Times New Roman" w:hAnsi="Times New Roman" w:cs="Times New Roman"/>
          <w:sz w:val="28"/>
          <w:szCs w:val="28"/>
        </w:rPr>
        <w:t>ют составление проекта бюджета</w:t>
      </w:r>
      <w:r w:rsidRPr="000C33DB">
        <w:rPr>
          <w:rFonts w:ascii="Times New Roman" w:hAnsi="Times New Roman" w:cs="Times New Roman"/>
          <w:sz w:val="28"/>
          <w:szCs w:val="28"/>
        </w:rPr>
        <w:t>, вносят его с необходимыми документами и материалами на утверждение представительных органов, обеспечивают исполнение бюджета и составление бюджетной отчетности, представляют отчет об исполнении бюджета на утверждение представительных органов, обеспечивают управление муниципальным долгом, осуществляют иные полномочия, определенные Бюджетным кодексом и (или) принимаемыми в соответствии с ним муниципальными правовыми актами, регулирующими бюджетные правоотношения.</w:t>
      </w:r>
    </w:p>
    <w:p w:rsidR="008023A1" w:rsidRPr="000C33DB" w:rsidRDefault="008023A1" w:rsidP="00802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Финансовы</w:t>
      </w:r>
      <w:r w:rsidR="00307450" w:rsidRPr="000C33DB">
        <w:rPr>
          <w:rFonts w:ascii="Times New Roman" w:hAnsi="Times New Roman" w:cs="Times New Roman"/>
          <w:sz w:val="28"/>
          <w:szCs w:val="28"/>
        </w:rPr>
        <w:t>й</w:t>
      </w:r>
      <w:r w:rsidRPr="000C33D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07450" w:rsidRPr="000C33DB">
        <w:rPr>
          <w:rFonts w:ascii="Times New Roman" w:hAnsi="Times New Roman" w:cs="Times New Roman"/>
          <w:sz w:val="28"/>
          <w:szCs w:val="28"/>
        </w:rPr>
        <w:t xml:space="preserve"> составляе</w:t>
      </w:r>
      <w:r w:rsidR="000223B3">
        <w:rPr>
          <w:rFonts w:ascii="Times New Roman" w:hAnsi="Times New Roman" w:cs="Times New Roman"/>
          <w:sz w:val="28"/>
          <w:szCs w:val="28"/>
        </w:rPr>
        <w:t>т проект бюджета, представляе</w:t>
      </w:r>
      <w:r w:rsidRPr="000C33DB">
        <w:rPr>
          <w:rFonts w:ascii="Times New Roman" w:hAnsi="Times New Roman" w:cs="Times New Roman"/>
          <w:sz w:val="28"/>
          <w:szCs w:val="28"/>
        </w:rPr>
        <w:t>т его с необходимыми документами и материалами для внесения в представительный ор</w:t>
      </w:r>
      <w:r w:rsidR="000223B3">
        <w:rPr>
          <w:rFonts w:ascii="Times New Roman" w:hAnsi="Times New Roman" w:cs="Times New Roman"/>
          <w:sz w:val="28"/>
          <w:szCs w:val="28"/>
        </w:rPr>
        <w:t>ган, организуе</w:t>
      </w:r>
      <w:r w:rsidRPr="000C33DB">
        <w:rPr>
          <w:rFonts w:ascii="Times New Roman" w:hAnsi="Times New Roman" w:cs="Times New Roman"/>
          <w:sz w:val="28"/>
          <w:szCs w:val="28"/>
        </w:rPr>
        <w:t xml:space="preserve">т </w:t>
      </w:r>
      <w:r w:rsidR="000223B3">
        <w:rPr>
          <w:rFonts w:ascii="Times New Roman" w:hAnsi="Times New Roman" w:cs="Times New Roman"/>
          <w:sz w:val="28"/>
          <w:szCs w:val="28"/>
        </w:rPr>
        <w:t>исполнение бюджета, устанавливае</w:t>
      </w:r>
      <w:r w:rsidRPr="000C33DB">
        <w:rPr>
          <w:rFonts w:ascii="Times New Roman" w:hAnsi="Times New Roman" w:cs="Times New Roman"/>
          <w:sz w:val="28"/>
          <w:szCs w:val="28"/>
        </w:rPr>
        <w:t>т порядок составления б</w:t>
      </w:r>
      <w:r w:rsidR="000223B3">
        <w:rPr>
          <w:rFonts w:ascii="Times New Roman" w:hAnsi="Times New Roman" w:cs="Times New Roman"/>
          <w:sz w:val="28"/>
          <w:szCs w:val="28"/>
        </w:rPr>
        <w:t>юджетной отчетности, осуществляе</w:t>
      </w:r>
      <w:r w:rsidRPr="000C33DB">
        <w:rPr>
          <w:rFonts w:ascii="Times New Roman" w:hAnsi="Times New Roman" w:cs="Times New Roman"/>
          <w:sz w:val="28"/>
          <w:szCs w:val="28"/>
        </w:rPr>
        <w:t>т иные бюджетные полномочия, установленные Бюджетным кодексом и (или) принимаемыми в соответствии с ним муниципальными правовыми актами, регулирующими бюджетный процесс.</w:t>
      </w:r>
    </w:p>
    <w:p w:rsidR="008023A1" w:rsidRPr="000C33DB" w:rsidRDefault="00307450" w:rsidP="0030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Органы муниципального финансового контроля, созданные представительными органами, осуществляют контроль за исполнением муниципальных бюджетов и готовят заключения на годовой отчет об исполнении бюджета, проводят экспертизы проектов бюджетов, долгосрочных целевых программ и правовых актов по бюджетному процессу муниципальных образований. Органы муниципального финансового контроля, созданные местной администрацией, осуществляют предварительный, текущий и последующий контроль за исполнением муниципального бюджета.</w:t>
      </w:r>
    </w:p>
    <w:p w:rsidR="008951C7" w:rsidRPr="000C33DB" w:rsidRDefault="00A91560" w:rsidP="00A91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Бюджетный процесс в муниципальных образованиях в обобщенно</w:t>
      </w:r>
      <w:r w:rsidR="008951C7" w:rsidRPr="000C33DB">
        <w:rPr>
          <w:rFonts w:ascii="Times New Roman" w:hAnsi="Times New Roman" w:cs="Times New Roman"/>
          <w:sz w:val="28"/>
          <w:szCs w:val="28"/>
        </w:rPr>
        <w:t>м виде делится на четыре этапа:</w:t>
      </w:r>
    </w:p>
    <w:p w:rsidR="008951C7" w:rsidRPr="000C33DB" w:rsidRDefault="008951C7" w:rsidP="00A91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1) составление проекта бюджета;</w:t>
      </w:r>
    </w:p>
    <w:p w:rsidR="008951C7" w:rsidRPr="000C33DB" w:rsidRDefault="00A91560" w:rsidP="00A91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2) расс</w:t>
      </w:r>
      <w:r w:rsidR="008951C7" w:rsidRPr="000C33DB">
        <w:rPr>
          <w:rFonts w:ascii="Times New Roman" w:hAnsi="Times New Roman" w:cs="Times New Roman"/>
          <w:sz w:val="28"/>
          <w:szCs w:val="28"/>
        </w:rPr>
        <w:t>мотрение и утверждение бюджета;</w:t>
      </w:r>
    </w:p>
    <w:p w:rsidR="008951C7" w:rsidRPr="000C33DB" w:rsidRDefault="008951C7" w:rsidP="00A91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3) исполнение бюджета;</w:t>
      </w:r>
    </w:p>
    <w:p w:rsidR="00A91560" w:rsidRPr="000C33DB" w:rsidRDefault="00A91560" w:rsidP="00A915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4) отчет об исполнении бюджета.</w:t>
      </w:r>
    </w:p>
    <w:p w:rsidR="003E3832" w:rsidRPr="000C33DB" w:rsidRDefault="00B81675" w:rsidP="0020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Итак, что такое бюджет: это форма образования и расходования денежных средств, предназначенных для финансового обеспечения задач и функций государства и местного самоуправления.</w:t>
      </w:r>
      <w:r w:rsidR="00202C80" w:rsidRPr="000C33DB">
        <w:rPr>
          <w:rFonts w:ascii="Times New Roman" w:hAnsi="Times New Roman" w:cs="Times New Roman"/>
          <w:sz w:val="28"/>
          <w:szCs w:val="28"/>
        </w:rPr>
        <w:t xml:space="preserve"> </w:t>
      </w:r>
      <w:r w:rsidR="00B04785" w:rsidRPr="000C33DB">
        <w:rPr>
          <w:rFonts w:ascii="Times New Roman" w:hAnsi="Times New Roman" w:cs="Times New Roman"/>
          <w:sz w:val="28"/>
          <w:szCs w:val="28"/>
        </w:rPr>
        <w:t>М</w:t>
      </w:r>
      <w:r w:rsidR="003E3832" w:rsidRPr="000C33DB">
        <w:rPr>
          <w:rFonts w:ascii="Times New Roman" w:hAnsi="Times New Roman" w:cs="Times New Roman"/>
          <w:sz w:val="28"/>
          <w:szCs w:val="28"/>
        </w:rPr>
        <w:t>естные бюджеты разрабатываются и утверждаются в форме муниципальных правовых актов представительных органов муниципальных образований</w:t>
      </w:r>
      <w:r w:rsidR="00B04785" w:rsidRPr="000C33DB">
        <w:rPr>
          <w:rFonts w:ascii="Times New Roman" w:hAnsi="Times New Roman" w:cs="Times New Roman"/>
          <w:sz w:val="28"/>
          <w:szCs w:val="28"/>
        </w:rPr>
        <w:t xml:space="preserve"> (т.е.</w:t>
      </w:r>
      <w:r w:rsidR="004B443B">
        <w:rPr>
          <w:rFonts w:ascii="Times New Roman" w:hAnsi="Times New Roman" w:cs="Times New Roman"/>
          <w:sz w:val="28"/>
          <w:szCs w:val="28"/>
        </w:rPr>
        <w:t xml:space="preserve"> </w:t>
      </w:r>
      <w:r w:rsidR="00B04785" w:rsidRPr="000C33DB">
        <w:rPr>
          <w:rFonts w:ascii="Times New Roman" w:hAnsi="Times New Roman" w:cs="Times New Roman"/>
          <w:sz w:val="28"/>
          <w:szCs w:val="28"/>
        </w:rPr>
        <w:t>решений Думы города)</w:t>
      </w:r>
      <w:r w:rsidR="003E3832" w:rsidRPr="000C33DB">
        <w:rPr>
          <w:rFonts w:ascii="Times New Roman" w:hAnsi="Times New Roman" w:cs="Times New Roman"/>
          <w:sz w:val="28"/>
          <w:szCs w:val="28"/>
        </w:rPr>
        <w:t>.</w:t>
      </w:r>
    </w:p>
    <w:p w:rsidR="00687473" w:rsidRPr="000C33DB" w:rsidRDefault="00202C80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Начиная с 2013 года в автономном округе бюджеты всех муниципальных образований утвержда</w:t>
      </w:r>
      <w:r w:rsidR="005E0908" w:rsidRPr="000C33DB">
        <w:rPr>
          <w:rFonts w:ascii="Times New Roman" w:hAnsi="Times New Roman" w:cs="Times New Roman"/>
          <w:sz w:val="28"/>
          <w:szCs w:val="28"/>
        </w:rPr>
        <w:t>ются</w:t>
      </w:r>
      <w:r w:rsidRPr="000C33DB">
        <w:rPr>
          <w:rFonts w:ascii="Times New Roman" w:hAnsi="Times New Roman" w:cs="Times New Roman"/>
          <w:sz w:val="28"/>
          <w:szCs w:val="28"/>
        </w:rPr>
        <w:t xml:space="preserve"> сроком на 3 года (за исключением бюджета на 2016 год). </w:t>
      </w:r>
    </w:p>
    <w:p w:rsidR="00687473" w:rsidRPr="000C33DB" w:rsidRDefault="00B81675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Составлени</w:t>
      </w:r>
      <w:r w:rsidR="003E3832" w:rsidRPr="000C33DB">
        <w:rPr>
          <w:rFonts w:ascii="Times New Roman" w:hAnsi="Times New Roman" w:cs="Times New Roman"/>
          <w:sz w:val="28"/>
          <w:szCs w:val="28"/>
        </w:rPr>
        <w:t>е проекта бюджета</w:t>
      </w:r>
      <w:r w:rsidR="002C4605" w:rsidRPr="000C33DB">
        <w:rPr>
          <w:rFonts w:ascii="Times New Roman" w:hAnsi="Times New Roman" w:cs="Times New Roman"/>
          <w:sz w:val="28"/>
          <w:szCs w:val="28"/>
        </w:rPr>
        <w:t xml:space="preserve"> основывается на требованиях Бюджетного кодекса Российской Федерации, Налогового кодекса Российской Федерации, Решения Думы города Покачи «О Положении о бюджетном </w:t>
      </w:r>
      <w:r w:rsidR="002C4605" w:rsidRPr="000C33DB">
        <w:rPr>
          <w:rFonts w:ascii="Times New Roman" w:hAnsi="Times New Roman" w:cs="Times New Roman"/>
          <w:sz w:val="28"/>
          <w:szCs w:val="28"/>
        </w:rPr>
        <w:lastRenderedPageBreak/>
        <w:t>устройстве и бюджетном процессе в город</w:t>
      </w:r>
      <w:r w:rsidR="00B04785" w:rsidRPr="000C33DB">
        <w:rPr>
          <w:rFonts w:ascii="Times New Roman" w:hAnsi="Times New Roman" w:cs="Times New Roman"/>
          <w:sz w:val="28"/>
          <w:szCs w:val="28"/>
        </w:rPr>
        <w:t>е Покачи», Основных направлениях налоговой,</w:t>
      </w:r>
      <w:r w:rsidR="005E0908" w:rsidRPr="000C33DB">
        <w:rPr>
          <w:rFonts w:ascii="Times New Roman" w:hAnsi="Times New Roman" w:cs="Times New Roman"/>
          <w:sz w:val="28"/>
          <w:szCs w:val="28"/>
        </w:rPr>
        <w:t xml:space="preserve"> бюджетной и долговой политики.</w:t>
      </w:r>
    </w:p>
    <w:p w:rsidR="00805CA2" w:rsidRPr="000C33DB" w:rsidRDefault="005E0908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 xml:space="preserve">Как уже говорилось выше, составление проекта бюджета осуществляет финансовый орган муниципального образования. Внесение проекта решения о бюджете в Думу города Покачи осуществляется администраций города и непосредственного </w:t>
      </w:r>
      <w:r w:rsidR="00805CA2" w:rsidRPr="000C33DB">
        <w:rPr>
          <w:rFonts w:ascii="Times New Roman" w:hAnsi="Times New Roman" w:cs="Times New Roman"/>
          <w:sz w:val="28"/>
          <w:szCs w:val="28"/>
        </w:rPr>
        <w:t xml:space="preserve">главой города Покачи, в срок не позднее 5 ноября текущего года. </w:t>
      </w:r>
    </w:p>
    <w:p w:rsidR="00336CC1" w:rsidRPr="000C33DB" w:rsidRDefault="00B266C8" w:rsidP="00336C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 xml:space="preserve">Составлению проекта бюджета предшествуют разработка прогноза социально-экономического развития города Покачи и основных направлений бюджетной, налоговой и долговой политики. </w:t>
      </w:r>
      <w:r w:rsidR="00805CA2" w:rsidRPr="000C33DB">
        <w:rPr>
          <w:rFonts w:ascii="Times New Roman" w:hAnsi="Times New Roman" w:cs="Times New Roman"/>
          <w:sz w:val="28"/>
          <w:szCs w:val="28"/>
        </w:rPr>
        <w:t>Работа по формированию проекта бюджета начинается не позднее чем за 6 месяцев до начала очередного финансового года</w:t>
      </w:r>
      <w:r w:rsidR="00CF769B" w:rsidRPr="000C33DB">
        <w:rPr>
          <w:rFonts w:ascii="Times New Roman" w:hAnsi="Times New Roman" w:cs="Times New Roman"/>
          <w:sz w:val="28"/>
          <w:szCs w:val="28"/>
        </w:rPr>
        <w:t>. Р</w:t>
      </w:r>
      <w:r w:rsidR="00805CA2" w:rsidRPr="000C33DB">
        <w:rPr>
          <w:rFonts w:ascii="Times New Roman" w:hAnsi="Times New Roman" w:cs="Times New Roman"/>
          <w:sz w:val="28"/>
          <w:szCs w:val="28"/>
        </w:rPr>
        <w:t>ешение о начале работы</w:t>
      </w:r>
      <w:r w:rsidR="00292379" w:rsidRPr="000C33DB">
        <w:rPr>
          <w:rFonts w:ascii="Times New Roman" w:hAnsi="Times New Roman" w:cs="Times New Roman"/>
          <w:sz w:val="28"/>
          <w:szCs w:val="28"/>
        </w:rPr>
        <w:t xml:space="preserve"> над формированием бюджета</w:t>
      </w:r>
      <w:r w:rsidR="00805CA2" w:rsidRPr="000C33DB">
        <w:rPr>
          <w:rFonts w:ascii="Times New Roman" w:hAnsi="Times New Roman" w:cs="Times New Roman"/>
          <w:sz w:val="28"/>
          <w:szCs w:val="28"/>
        </w:rPr>
        <w:t xml:space="preserve"> принимает глава города</w:t>
      </w:r>
      <w:r w:rsidR="00CF769B" w:rsidRPr="000C33DB">
        <w:rPr>
          <w:rFonts w:ascii="Times New Roman" w:hAnsi="Times New Roman" w:cs="Times New Roman"/>
          <w:sz w:val="28"/>
          <w:szCs w:val="28"/>
        </w:rPr>
        <w:t xml:space="preserve">. Соответствующим постановлением утверждается рабочая группа по бюджетным проектировкам (у нас рабочую группу возглавляет глава города, в состав рабочей группы входят заместители главы, управляющий делами, а также руководители структурных подразделений </w:t>
      </w:r>
      <w:r w:rsidR="003F6ACC" w:rsidRPr="000C33D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CF769B" w:rsidRPr="000C33DB">
        <w:rPr>
          <w:rFonts w:ascii="Times New Roman" w:hAnsi="Times New Roman" w:cs="Times New Roman"/>
          <w:sz w:val="28"/>
          <w:szCs w:val="28"/>
        </w:rPr>
        <w:t>по согласованию), утверждается план организационных мероприятий по разработке проекта бюджета, устанавливаются сроки и конкретные исполнители по направлениям.</w:t>
      </w:r>
      <w:r w:rsidRPr="000C33DB">
        <w:rPr>
          <w:rFonts w:ascii="Times New Roman" w:hAnsi="Times New Roman" w:cs="Times New Roman"/>
          <w:sz w:val="28"/>
          <w:szCs w:val="28"/>
        </w:rPr>
        <w:t xml:space="preserve"> </w:t>
      </w:r>
      <w:r w:rsidR="00CF769B" w:rsidRPr="000C33DB">
        <w:rPr>
          <w:rFonts w:ascii="Times New Roman" w:hAnsi="Times New Roman" w:cs="Times New Roman"/>
          <w:sz w:val="28"/>
          <w:szCs w:val="28"/>
        </w:rPr>
        <w:t>Финансовый орган собирает предложения от всех структурных подразделений и органов местного самоуправления, и согласовывает их в соответствии с порядком и методикой планирования расходов бюджета на очередной финансовый год (очередной финансовый год и плановый период)</w:t>
      </w:r>
      <w:r w:rsidR="003F6ACC" w:rsidRPr="000C33DB">
        <w:rPr>
          <w:rFonts w:ascii="Times New Roman" w:hAnsi="Times New Roman" w:cs="Times New Roman"/>
          <w:sz w:val="28"/>
          <w:szCs w:val="28"/>
        </w:rPr>
        <w:t>.</w:t>
      </w:r>
      <w:r w:rsidR="00336CC1" w:rsidRPr="000C33DB">
        <w:rPr>
          <w:rFonts w:ascii="Times New Roman" w:hAnsi="Times New Roman" w:cs="Times New Roman"/>
          <w:sz w:val="28"/>
          <w:szCs w:val="28"/>
        </w:rPr>
        <w:t xml:space="preserve"> Одновременно с этим планируется доходная часть бюджета, определяются основные характеристики бюджета на очередной финансовый год и плановый период. </w:t>
      </w:r>
    </w:p>
    <w:p w:rsidR="00B064A2" w:rsidRPr="000C33DB" w:rsidRDefault="00336CC1" w:rsidP="00B064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осуществляется раздельно по бюджетным ассигнованиям на исполнение действующих обязательств и принимаемых обязательств. С целью повышения эффективности и прозрачности расходования бюджетных средств, формирование расходной части бюджета осуществляется по программно-целевому принципу, для чего Думой города ежегодно до внесения проекта решения в Думу, проводятся Депутатские слушания по каждой целевой программе. На депутатские слушания </w:t>
      </w:r>
      <w:r w:rsidR="004739FF" w:rsidRPr="000C33DB">
        <w:rPr>
          <w:rFonts w:ascii="Times New Roman" w:hAnsi="Times New Roman" w:cs="Times New Roman"/>
          <w:sz w:val="28"/>
          <w:szCs w:val="28"/>
        </w:rPr>
        <w:t xml:space="preserve">администрацией города </w:t>
      </w:r>
      <w:r w:rsidRPr="000C33DB">
        <w:rPr>
          <w:rFonts w:ascii="Times New Roman" w:hAnsi="Times New Roman" w:cs="Times New Roman"/>
          <w:sz w:val="28"/>
          <w:szCs w:val="28"/>
        </w:rPr>
        <w:t xml:space="preserve">представляются утвержденные муниципальные программы, оценивается исполнение программы в текущем финансовом году (в том числе и по достижению целевых показателей), а также предлагаются мероприятия и обосновываются потребности на очередной финансовый год. </w:t>
      </w:r>
      <w:r w:rsidR="00B064A2" w:rsidRPr="000C33DB">
        <w:rPr>
          <w:rFonts w:ascii="Times New Roman" w:hAnsi="Times New Roman" w:cs="Times New Roman"/>
          <w:sz w:val="28"/>
          <w:szCs w:val="28"/>
        </w:rPr>
        <w:t>Динамика доли расходов, формируемых в рамках муниципальных программ: 2012 год-26,99%; 2013 год-56,96%; 2014 год-80,75%; 2015 год-74,85%; 2016год – 75,6%.</w:t>
      </w:r>
    </w:p>
    <w:p w:rsidR="004739FF" w:rsidRPr="000C33DB" w:rsidRDefault="004739FF" w:rsidP="00336C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Рекомендации Депутатских слушаний по итогам рассмотрения  муниципальных программ используются финансовым органом для составления проекта бюджета.</w:t>
      </w:r>
    </w:p>
    <w:p w:rsidR="00B512F0" w:rsidRPr="000C33DB" w:rsidRDefault="00AE7BB8" w:rsidP="00B512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Решением Думы города Покачи о бюджете в обязательном порядке утверждаются:</w:t>
      </w:r>
    </w:p>
    <w:p w:rsidR="00AE7BB8" w:rsidRPr="000C33DB" w:rsidRDefault="00AE7BB8" w:rsidP="00B512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lastRenderedPageBreak/>
        <w:t>- общий объем доходов бюджета (в том числе без учета утвержденного объема безвозмездных поступлений и (или) поступлений налоговых доходов по дополнительным нормативам отчислений);</w:t>
      </w:r>
    </w:p>
    <w:p w:rsidR="00AE7BB8" w:rsidRPr="000C33DB" w:rsidRDefault="00AE7BB8" w:rsidP="00B512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- общий объем расходов;</w:t>
      </w:r>
    </w:p>
    <w:p w:rsidR="00AE7BB8" w:rsidRPr="000C33DB" w:rsidRDefault="00AE7BB8" w:rsidP="00B512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- дефицит (профицит) бюджета;</w:t>
      </w:r>
    </w:p>
    <w:p w:rsidR="00AE7BB8" w:rsidRPr="000C33DB" w:rsidRDefault="00AE7BB8" w:rsidP="00B512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долга;</w:t>
      </w:r>
    </w:p>
    <w:p w:rsidR="00AE7BB8" w:rsidRPr="000C33DB" w:rsidRDefault="00AE7BB8" w:rsidP="00B512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- предельный объем муниципального долга.</w:t>
      </w:r>
    </w:p>
    <w:p w:rsidR="00AE7BB8" w:rsidRPr="000C33DB" w:rsidRDefault="00AE7BB8" w:rsidP="00B512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Перечень показателей и приложение, которые утверждаются депутатами городской Думы устанавливаются Положением о бюджетном процессе.</w:t>
      </w:r>
    </w:p>
    <w:p w:rsidR="00AE7BB8" w:rsidRPr="000C33DB" w:rsidRDefault="00AE7BB8" w:rsidP="00B512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Администрация города одновременно с проектом о бюджете представляет в Думу города следующие документы: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1) основные направления бюджетной, налоговой и долговой политики города Покачи;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2) предварительные итоги социально-экономического развития города Покачи за истекший период текущего финансового года и ожидаемые итоги социально-экономического развития города Покачи за текущий финансовый год, прогноз социально-экономического развития города Покачи;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3) пояснительная записка к проекту бюджета;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4) верхний предел муниципального внутреннего долга на 1 января года, следующего за очередным финансовым годом и каждым годом планового периода, и (или) верхний предел муниципального внешнего долга на 1 января года, следующего за очередным финансовым годом и каждым годом планового периода;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5) реестр расходных обязательств города Покачи, финансирование которых предполагается в очередном финансовом году;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6) оценка ожидаемого исполнения бюджета города Покачи в текущем финансовом году;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7) предложенные Думой города Покачи, контрольно-счетной палатой города Покачи проекты бюджетных смет данных органов, представляемые в случае возникновения разногласий с финансовым органом города Покачи в отношении указанных бюджетных смет;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8) перечень муниципальных правовых актов (статей, пунктов), действие которых отменяется или приостанавливается на очередной финансовый год в связи с тем, что бюджетом города Покачи не предусмотрены средства на их реализацию, при наличии в данном перечне решений Думы города Покачи - проекты решений Думы города Покачи об отмене или приостановлении решений Думы города Покачи (статей, пунктов);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9) перечень муниципальных программ города Покачи, отраженных в проекте решения о бюджете, с приложением паспортов муниципальных программ;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10) перечень мероприятий, требующих капитальных вложений в очередном финансовом году.</w:t>
      </w:r>
    </w:p>
    <w:p w:rsidR="001829B7" w:rsidRPr="000C33DB" w:rsidRDefault="001829B7" w:rsidP="00336C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6C8" w:rsidRPr="000C33DB" w:rsidRDefault="00854CA6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 xml:space="preserve">Рассмотрение и утверждение бюджета осуществляется Думой города Покачи в срок не позднее 8 декабря текущего финансового года. </w:t>
      </w:r>
    </w:p>
    <w:p w:rsidR="00951A91" w:rsidRPr="000C33DB" w:rsidRDefault="00951A91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lastRenderedPageBreak/>
        <w:t>Положение о бюджетном процессе строго регламентирует сроки, отведенные Думе города и администрации города на организацию работы с проектом бюджета.</w:t>
      </w:r>
    </w:p>
    <w:p w:rsidR="00AE7BB8" w:rsidRPr="000C33DB" w:rsidRDefault="00951A91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 xml:space="preserve">Так, </w:t>
      </w:r>
      <w:r w:rsidR="000223B3">
        <w:rPr>
          <w:rFonts w:ascii="Times New Roman" w:hAnsi="Times New Roman" w:cs="Times New Roman"/>
          <w:sz w:val="28"/>
          <w:szCs w:val="28"/>
        </w:rPr>
        <w:t>Думой города в течение</w:t>
      </w:r>
      <w:r w:rsidR="00AE7BB8" w:rsidRPr="000C33DB">
        <w:rPr>
          <w:rFonts w:ascii="Times New Roman" w:hAnsi="Times New Roman" w:cs="Times New Roman"/>
          <w:sz w:val="28"/>
          <w:szCs w:val="28"/>
        </w:rPr>
        <w:t xml:space="preserve"> суток после внесения проекта</w:t>
      </w:r>
      <w:r w:rsidRPr="000C33DB">
        <w:rPr>
          <w:rFonts w:ascii="Times New Roman" w:hAnsi="Times New Roman" w:cs="Times New Roman"/>
          <w:sz w:val="28"/>
          <w:szCs w:val="28"/>
        </w:rPr>
        <w:t>,</w:t>
      </w:r>
      <w:r w:rsidR="00AE7BB8" w:rsidRPr="000C33D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Pr="000C33DB">
        <w:rPr>
          <w:rFonts w:ascii="Times New Roman" w:hAnsi="Times New Roman" w:cs="Times New Roman"/>
          <w:sz w:val="28"/>
          <w:szCs w:val="28"/>
        </w:rPr>
        <w:t>одно из решений:</w:t>
      </w:r>
    </w:p>
    <w:p w:rsidR="00AE7BB8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1) о принятии к рассмотрению Думой города Покачи Проекта бюджета;</w:t>
      </w:r>
    </w:p>
    <w:p w:rsidR="00CF769B" w:rsidRPr="000C33DB" w:rsidRDefault="00AE7BB8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2) о возвращении Проекта бюджета на доработку в администрацию города Покачи</w:t>
      </w:r>
      <w:r w:rsidR="00951A91" w:rsidRPr="000C33DB">
        <w:rPr>
          <w:rFonts w:ascii="Times New Roman" w:hAnsi="Times New Roman" w:cs="Times New Roman"/>
          <w:sz w:val="28"/>
          <w:szCs w:val="28"/>
        </w:rPr>
        <w:t>, в случае его несоответствия установленным требованиям. (При принятии такого решения</w:t>
      </w:r>
      <w:r w:rsidR="000223B3">
        <w:rPr>
          <w:rFonts w:ascii="Times New Roman" w:hAnsi="Times New Roman" w:cs="Times New Roman"/>
          <w:sz w:val="28"/>
          <w:szCs w:val="28"/>
        </w:rPr>
        <w:t xml:space="preserve"> администрация в течение</w:t>
      </w:r>
      <w:r w:rsidR="00951A91" w:rsidRPr="000C33DB">
        <w:rPr>
          <w:rFonts w:ascii="Times New Roman" w:hAnsi="Times New Roman" w:cs="Times New Roman"/>
          <w:sz w:val="28"/>
          <w:szCs w:val="28"/>
        </w:rPr>
        <w:t xml:space="preserve"> 5 дней устраняет нарушения и повторно направляет проект в Думу города).</w:t>
      </w:r>
    </w:p>
    <w:p w:rsidR="00951A91" w:rsidRPr="000C33DB" w:rsidRDefault="00951A91" w:rsidP="00AE7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Одновременно с принятием решения о рассмотрении проекта решения о бюджете, Думой города назначается дата публичных слушаний</w:t>
      </w:r>
      <w:r w:rsidR="001D3CAB" w:rsidRPr="000C33DB">
        <w:rPr>
          <w:rFonts w:ascii="Times New Roman" w:hAnsi="Times New Roman" w:cs="Times New Roman"/>
          <w:sz w:val="28"/>
          <w:szCs w:val="28"/>
        </w:rPr>
        <w:t xml:space="preserve"> и даты заседаний постоянной комиссии Думы города Покачи по бюджету, налогам и финансовым вопросам.</w:t>
      </w:r>
    </w:p>
    <w:p w:rsidR="00CF769B" w:rsidRPr="000C33DB" w:rsidRDefault="002046C4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 xml:space="preserve">На заседаниях </w:t>
      </w:r>
      <w:r w:rsidR="004B443B">
        <w:rPr>
          <w:rFonts w:ascii="Times New Roman" w:hAnsi="Times New Roman" w:cs="Times New Roman"/>
          <w:sz w:val="28"/>
          <w:szCs w:val="28"/>
        </w:rPr>
        <w:t>указанной</w:t>
      </w:r>
      <w:r w:rsidRPr="000C33DB">
        <w:rPr>
          <w:rFonts w:ascii="Times New Roman" w:hAnsi="Times New Roman" w:cs="Times New Roman"/>
          <w:sz w:val="28"/>
          <w:szCs w:val="28"/>
        </w:rPr>
        <w:t xml:space="preserve"> комиссии подробно рассматриваются текстовая часть решения,</w:t>
      </w:r>
      <w:r w:rsidR="000223B3">
        <w:rPr>
          <w:rFonts w:ascii="Times New Roman" w:hAnsi="Times New Roman" w:cs="Times New Roman"/>
          <w:sz w:val="28"/>
          <w:szCs w:val="28"/>
        </w:rPr>
        <w:t xml:space="preserve"> затем все приложения. При этом</w:t>
      </w:r>
      <w:r w:rsidRPr="000C33DB">
        <w:rPr>
          <w:rFonts w:ascii="Times New Roman" w:hAnsi="Times New Roman" w:cs="Times New Roman"/>
          <w:sz w:val="28"/>
          <w:szCs w:val="28"/>
        </w:rPr>
        <w:t xml:space="preserve"> обсуждению подлежит каждый отдел</w:t>
      </w:r>
      <w:r w:rsidR="000223B3">
        <w:rPr>
          <w:rFonts w:ascii="Times New Roman" w:hAnsi="Times New Roman" w:cs="Times New Roman"/>
          <w:sz w:val="28"/>
          <w:szCs w:val="28"/>
        </w:rPr>
        <w:t xml:space="preserve">ьно взятый показатель, а также </w:t>
      </w:r>
      <w:r w:rsidRPr="000C33DB">
        <w:rPr>
          <w:rFonts w:ascii="Times New Roman" w:hAnsi="Times New Roman" w:cs="Times New Roman"/>
          <w:sz w:val="28"/>
          <w:szCs w:val="28"/>
        </w:rPr>
        <w:t>могут быть дополнительно запрошены дополнительные данные и сведения, позволяющие оценить правильность и достоверность</w:t>
      </w:r>
      <w:r w:rsidR="00D00F66" w:rsidRPr="000C33DB">
        <w:rPr>
          <w:rFonts w:ascii="Times New Roman" w:hAnsi="Times New Roman" w:cs="Times New Roman"/>
          <w:sz w:val="28"/>
          <w:szCs w:val="28"/>
        </w:rPr>
        <w:t xml:space="preserve"> утверждаемых показателей, в том числе на основании заключений контрольно-счетной палаты муниципального образования.</w:t>
      </w:r>
    </w:p>
    <w:p w:rsidR="00202C80" w:rsidRPr="000C33DB" w:rsidRDefault="002046C4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По результатам обсуждения Проекта бюджета большинством депутатов, присутствующих на заседании комиссии, принимается сводное решение о поправках к текстовой части Проекта бюджета и показателям.</w:t>
      </w:r>
    </w:p>
    <w:p w:rsidR="00854CA6" w:rsidRPr="000C33DB" w:rsidRDefault="002046C4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В обязательном порядке проект бюджета подлежит обсуждению на публичных слушаниях, которые проводятся с привлечением жителей муниципального образования и обществен</w:t>
      </w:r>
      <w:r w:rsidR="004B443B">
        <w:rPr>
          <w:rFonts w:ascii="Times New Roman" w:hAnsi="Times New Roman" w:cs="Times New Roman"/>
          <w:sz w:val="28"/>
          <w:szCs w:val="28"/>
        </w:rPr>
        <w:t>ности</w:t>
      </w:r>
      <w:r w:rsidRPr="000C33DB">
        <w:rPr>
          <w:rFonts w:ascii="Times New Roman" w:hAnsi="Times New Roman" w:cs="Times New Roman"/>
          <w:sz w:val="28"/>
          <w:szCs w:val="28"/>
        </w:rPr>
        <w:t>.</w:t>
      </w:r>
    </w:p>
    <w:p w:rsidR="00D00F66" w:rsidRPr="000C33DB" w:rsidRDefault="00D00F66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По итогам всех рассмотрений и обсуждений администрация города выносит окончательный вариант проекта решения о бюджете города Покачи, который принимается депутатами.</w:t>
      </w:r>
    </w:p>
    <w:p w:rsidR="00854CA6" w:rsidRPr="000C33DB" w:rsidRDefault="00854CA6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6C4" w:rsidRPr="000C33DB" w:rsidRDefault="00292379" w:rsidP="002923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2046C4" w:rsidRPr="000C33DB">
        <w:rPr>
          <w:rFonts w:ascii="Times New Roman" w:hAnsi="Times New Roman" w:cs="Times New Roman"/>
          <w:sz w:val="28"/>
          <w:szCs w:val="28"/>
        </w:rPr>
        <w:t>организуется Администрацией города в соответствии с бюджетной классификацией по принципу единства кассы, предусматривающего зачисление всех поступающих доходов на единый бюджетный счет, а также направление запланированных расходов с единого бюджетного счета.</w:t>
      </w:r>
    </w:p>
    <w:p w:rsidR="002046C4" w:rsidRPr="000C33DB" w:rsidRDefault="00D00F66" w:rsidP="002923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При изменении основных параметров бюджета, а также в случае необходимости перераспределения бюджетных средств, по поручению главы города, в решение о бюджете могут вноситься изменения и дополнения.</w:t>
      </w:r>
    </w:p>
    <w:p w:rsidR="00292379" w:rsidRPr="000C33DB" w:rsidRDefault="002046C4" w:rsidP="002046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 xml:space="preserve"> </w:t>
      </w:r>
      <w:r w:rsidR="00D00F66" w:rsidRPr="000C33DB">
        <w:rPr>
          <w:rFonts w:ascii="Times New Roman" w:hAnsi="Times New Roman" w:cs="Times New Roman"/>
          <w:sz w:val="28"/>
          <w:szCs w:val="28"/>
        </w:rPr>
        <w:t>Проект решения о внесении изменений в решение о бюджете города Покачи рассматривается в одном чтении, и по итогам рассмотрения принимается решение либо о принятии решения, либо о его отклонении с указанием параметров и характеристик, требующих уточнения.</w:t>
      </w:r>
    </w:p>
    <w:p w:rsidR="00854CA6" w:rsidRPr="000C33DB" w:rsidRDefault="00854CA6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4CA6" w:rsidRPr="000C33DB" w:rsidRDefault="00292379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lastRenderedPageBreak/>
        <w:t xml:space="preserve">Отчет об исполнении бюджета составляется на основании данных, представляемых </w:t>
      </w:r>
      <w:r w:rsidR="006C7369" w:rsidRPr="000C33DB">
        <w:rPr>
          <w:rFonts w:ascii="Times New Roman" w:hAnsi="Times New Roman" w:cs="Times New Roman"/>
          <w:sz w:val="28"/>
          <w:szCs w:val="28"/>
        </w:rPr>
        <w:t>муниципальными</w:t>
      </w:r>
      <w:r w:rsidRPr="000C33DB">
        <w:rPr>
          <w:rFonts w:ascii="Times New Roman" w:hAnsi="Times New Roman" w:cs="Times New Roman"/>
          <w:sz w:val="28"/>
          <w:szCs w:val="28"/>
        </w:rPr>
        <w:t xml:space="preserve"> учреждениями, предприятиями, организациями в сроки, установленные местной администрацией по единой форме (квартал, полугодие, девять месяцев) и в той же структуре и бюджетной классификации, которая применялась при утверждении бюджета.</w:t>
      </w:r>
      <w:r w:rsidR="00D00F66" w:rsidRPr="000C33DB">
        <w:rPr>
          <w:rFonts w:ascii="Times New Roman" w:hAnsi="Times New Roman" w:cs="Times New Roman"/>
          <w:sz w:val="28"/>
          <w:szCs w:val="28"/>
        </w:rPr>
        <w:t xml:space="preserve"> Ежеквартальный отчет об исполнении бюджета утверждается постановлением администрации города Покачи и направляется в Думу города для сведения.</w:t>
      </w:r>
    </w:p>
    <w:p w:rsidR="006C7369" w:rsidRPr="000C33DB" w:rsidRDefault="006C7369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Годовой отчет об исполнении бюджета утверждается Думой города. В срок до 1 мая в Думу города одновременно с проектом решения об исполнении бюджета города Покачи представляются:</w:t>
      </w:r>
    </w:p>
    <w:p w:rsidR="006C7369" w:rsidRPr="000C33DB" w:rsidRDefault="006C7369" w:rsidP="006C736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1) итоги социально-экономического развития города Покачи за отчетный финансовый год;</w:t>
      </w:r>
    </w:p>
    <w:p w:rsidR="006C7369" w:rsidRPr="000C33DB" w:rsidRDefault="006C7369" w:rsidP="006C736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2) информация о расходовании средств резервного фонда администрации города Покачи;</w:t>
      </w:r>
    </w:p>
    <w:p w:rsidR="006C7369" w:rsidRPr="000C33DB" w:rsidRDefault="006C7369" w:rsidP="006C736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3) информация о предоставлении и погашении бюджетных кредитов;</w:t>
      </w:r>
    </w:p>
    <w:p w:rsidR="006C7369" w:rsidRPr="000C33DB" w:rsidRDefault="006C7369" w:rsidP="006C736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4) информация о предоставлении муниципальных гарантий города Покачи;</w:t>
      </w:r>
    </w:p>
    <w:p w:rsidR="006C7369" w:rsidRPr="000C33DB" w:rsidRDefault="006C7369" w:rsidP="006C736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5) информация о муниципальных внутренних заимствованиях города Покачи по видам заимствований;</w:t>
      </w:r>
    </w:p>
    <w:p w:rsidR="00854CA6" w:rsidRPr="000C33DB" w:rsidRDefault="006C7369" w:rsidP="006C736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6) информация о состоянии муниципального внутреннего долга города Покачи на первый и последний день отчетного финансового года.</w:t>
      </w:r>
    </w:p>
    <w:p w:rsidR="00854CA6" w:rsidRPr="000C33DB" w:rsidRDefault="006C7369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При этом в обязательном порядке проводится внешняя проверка годового отчета об исполнении бюджета города Покачи. Внешняя проверка проводится конт</w:t>
      </w:r>
      <w:r w:rsidR="000223B3">
        <w:rPr>
          <w:rFonts w:ascii="Times New Roman" w:hAnsi="Times New Roman" w:cs="Times New Roman"/>
          <w:sz w:val="28"/>
          <w:szCs w:val="28"/>
        </w:rPr>
        <w:t>рольно-счетной палатой в течение</w:t>
      </w:r>
      <w:bookmarkStart w:id="0" w:name="_GoBack"/>
      <w:bookmarkEnd w:id="0"/>
      <w:r w:rsidRPr="000C33DB">
        <w:rPr>
          <w:rFonts w:ascii="Times New Roman" w:hAnsi="Times New Roman" w:cs="Times New Roman"/>
          <w:sz w:val="28"/>
          <w:szCs w:val="28"/>
        </w:rPr>
        <w:t xml:space="preserve"> 30 дней с момента внесения отчета (</w:t>
      </w:r>
      <w:r w:rsidR="00235BC3" w:rsidRPr="000C33DB"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0C33DB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235BC3" w:rsidRPr="000C33DB">
        <w:rPr>
          <w:rFonts w:ascii="Times New Roman" w:hAnsi="Times New Roman" w:cs="Times New Roman"/>
          <w:sz w:val="28"/>
          <w:szCs w:val="28"/>
        </w:rPr>
        <w:t xml:space="preserve">в КСП </w:t>
      </w:r>
      <w:r w:rsidRPr="000C33DB">
        <w:rPr>
          <w:rFonts w:ascii="Times New Roman" w:hAnsi="Times New Roman" w:cs="Times New Roman"/>
          <w:sz w:val="28"/>
          <w:szCs w:val="28"/>
        </w:rPr>
        <w:t>для внешней проверки до 1 апреля).</w:t>
      </w:r>
    </w:p>
    <w:p w:rsidR="00854CA6" w:rsidRPr="000C33DB" w:rsidRDefault="006C7369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>Решение по годовому отчету об исполнении местного бюджета принимается Думой города в течение 30 дней со дня поступления в Думу города документов и материалов, обязательных для представления с годовым отчетом об исполнении местного бюджета, результатов внешней проверки указанного отчета, а также результатов публичных слушаний.</w:t>
      </w:r>
    </w:p>
    <w:p w:rsidR="00854CA6" w:rsidRDefault="006C7369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3DB">
        <w:rPr>
          <w:rFonts w:ascii="Times New Roman" w:hAnsi="Times New Roman" w:cs="Times New Roman"/>
          <w:sz w:val="28"/>
          <w:szCs w:val="28"/>
        </w:rPr>
        <w:t xml:space="preserve">При этом, </w:t>
      </w:r>
      <w:r w:rsidR="00235BC3" w:rsidRPr="000C33DB">
        <w:rPr>
          <w:rFonts w:ascii="Times New Roman" w:hAnsi="Times New Roman" w:cs="Times New Roman"/>
          <w:sz w:val="28"/>
          <w:szCs w:val="28"/>
        </w:rPr>
        <w:t xml:space="preserve">оценивается деятельность органа, исполняющего бюджет. Деятельность может быть </w:t>
      </w:r>
      <w:r w:rsidRPr="000C33DB">
        <w:rPr>
          <w:rFonts w:ascii="Times New Roman" w:hAnsi="Times New Roman" w:cs="Times New Roman"/>
          <w:sz w:val="28"/>
          <w:szCs w:val="28"/>
        </w:rPr>
        <w:t>оцен</w:t>
      </w:r>
      <w:r w:rsidR="00235BC3" w:rsidRPr="000C33DB">
        <w:rPr>
          <w:rFonts w:ascii="Times New Roman" w:hAnsi="Times New Roman" w:cs="Times New Roman"/>
          <w:sz w:val="28"/>
          <w:szCs w:val="28"/>
        </w:rPr>
        <w:t>ена как «</w:t>
      </w:r>
      <w:r w:rsidRPr="000C33DB">
        <w:rPr>
          <w:rFonts w:ascii="Times New Roman" w:hAnsi="Times New Roman" w:cs="Times New Roman"/>
          <w:sz w:val="28"/>
          <w:szCs w:val="28"/>
        </w:rPr>
        <w:t>соответствующая требованиям действующ</w:t>
      </w:r>
      <w:r w:rsidR="00235BC3" w:rsidRPr="000C33DB">
        <w:rPr>
          <w:rFonts w:ascii="Times New Roman" w:hAnsi="Times New Roman" w:cs="Times New Roman"/>
          <w:sz w:val="28"/>
          <w:szCs w:val="28"/>
        </w:rPr>
        <w:t>его бюджетного законодательства»</w:t>
      </w:r>
      <w:r w:rsidRPr="000C33DB">
        <w:rPr>
          <w:rFonts w:ascii="Times New Roman" w:hAnsi="Times New Roman" w:cs="Times New Roman"/>
          <w:sz w:val="28"/>
          <w:szCs w:val="28"/>
        </w:rPr>
        <w:t xml:space="preserve"> или </w:t>
      </w:r>
      <w:r w:rsidR="00235BC3" w:rsidRPr="000C33DB">
        <w:rPr>
          <w:rFonts w:ascii="Times New Roman" w:hAnsi="Times New Roman" w:cs="Times New Roman"/>
          <w:sz w:val="28"/>
          <w:szCs w:val="28"/>
        </w:rPr>
        <w:t>«</w:t>
      </w:r>
      <w:r w:rsidRPr="000C33DB">
        <w:rPr>
          <w:rFonts w:ascii="Times New Roman" w:hAnsi="Times New Roman" w:cs="Times New Roman"/>
          <w:sz w:val="28"/>
          <w:szCs w:val="28"/>
        </w:rPr>
        <w:t>не соответствующая требованиям действующ</w:t>
      </w:r>
      <w:r w:rsidR="00235BC3" w:rsidRPr="000C33DB">
        <w:rPr>
          <w:rFonts w:ascii="Times New Roman" w:hAnsi="Times New Roman" w:cs="Times New Roman"/>
          <w:sz w:val="28"/>
          <w:szCs w:val="28"/>
        </w:rPr>
        <w:t>его бюджетного законодательства»</w:t>
      </w:r>
      <w:r w:rsidRPr="000C33DB">
        <w:rPr>
          <w:rFonts w:ascii="Times New Roman" w:hAnsi="Times New Roman" w:cs="Times New Roman"/>
          <w:sz w:val="28"/>
          <w:szCs w:val="28"/>
        </w:rPr>
        <w:t>.</w:t>
      </w:r>
      <w:r w:rsidR="00235BC3" w:rsidRPr="000C33DB">
        <w:rPr>
          <w:rFonts w:ascii="Times New Roman" w:hAnsi="Times New Roman" w:cs="Times New Roman"/>
          <w:sz w:val="28"/>
          <w:szCs w:val="28"/>
        </w:rPr>
        <w:t xml:space="preserve"> Критерии оценки деятельности установлены в Положении о бюджетном процессе.</w:t>
      </w:r>
    </w:p>
    <w:p w:rsidR="000C33DB" w:rsidRDefault="000C33DB" w:rsidP="00805C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C33DB" w:rsidSect="002A0EE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9976DE"/>
    <w:multiLevelType w:val="hybridMultilevel"/>
    <w:tmpl w:val="7E2AA7A2"/>
    <w:lvl w:ilvl="0" w:tplc="EBB899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FB50B1E"/>
    <w:multiLevelType w:val="hybridMultilevel"/>
    <w:tmpl w:val="549E85F2"/>
    <w:lvl w:ilvl="0" w:tplc="746CC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924CF0"/>
    <w:multiLevelType w:val="hybridMultilevel"/>
    <w:tmpl w:val="75526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AA"/>
    <w:rsid w:val="00002B62"/>
    <w:rsid w:val="00015FA4"/>
    <w:rsid w:val="000223B3"/>
    <w:rsid w:val="00026768"/>
    <w:rsid w:val="00043992"/>
    <w:rsid w:val="000442F4"/>
    <w:rsid w:val="00045405"/>
    <w:rsid w:val="0005057B"/>
    <w:rsid w:val="00056148"/>
    <w:rsid w:val="000575BF"/>
    <w:rsid w:val="000627F3"/>
    <w:rsid w:val="00064DCD"/>
    <w:rsid w:val="00073571"/>
    <w:rsid w:val="00080944"/>
    <w:rsid w:val="00083691"/>
    <w:rsid w:val="00083909"/>
    <w:rsid w:val="00090289"/>
    <w:rsid w:val="000A0350"/>
    <w:rsid w:val="000A0D51"/>
    <w:rsid w:val="000A132A"/>
    <w:rsid w:val="000A51C2"/>
    <w:rsid w:val="000C33DB"/>
    <w:rsid w:val="000D40D5"/>
    <w:rsid w:val="000E1827"/>
    <w:rsid w:val="000E35EC"/>
    <w:rsid w:val="000E4C5C"/>
    <w:rsid w:val="000E6388"/>
    <w:rsid w:val="000F0E96"/>
    <w:rsid w:val="000F24E0"/>
    <w:rsid w:val="000F4742"/>
    <w:rsid w:val="000F4A92"/>
    <w:rsid w:val="001058BE"/>
    <w:rsid w:val="001076C5"/>
    <w:rsid w:val="00121CED"/>
    <w:rsid w:val="001260E0"/>
    <w:rsid w:val="00126DA7"/>
    <w:rsid w:val="00134806"/>
    <w:rsid w:val="001436E7"/>
    <w:rsid w:val="00147BE5"/>
    <w:rsid w:val="0015040E"/>
    <w:rsid w:val="0015215E"/>
    <w:rsid w:val="001528AD"/>
    <w:rsid w:val="00154805"/>
    <w:rsid w:val="00161955"/>
    <w:rsid w:val="00167ACB"/>
    <w:rsid w:val="00170D34"/>
    <w:rsid w:val="00173738"/>
    <w:rsid w:val="001740D5"/>
    <w:rsid w:val="001829B7"/>
    <w:rsid w:val="001927E8"/>
    <w:rsid w:val="0019719F"/>
    <w:rsid w:val="00197424"/>
    <w:rsid w:val="00197AC3"/>
    <w:rsid w:val="001A24FF"/>
    <w:rsid w:val="001B2F3F"/>
    <w:rsid w:val="001C34AC"/>
    <w:rsid w:val="001C45C3"/>
    <w:rsid w:val="001C73F3"/>
    <w:rsid w:val="001D0BC0"/>
    <w:rsid w:val="001D3AF5"/>
    <w:rsid w:val="001D3CAB"/>
    <w:rsid w:val="001E1190"/>
    <w:rsid w:val="001F528D"/>
    <w:rsid w:val="001F70E6"/>
    <w:rsid w:val="001F781F"/>
    <w:rsid w:val="0020083F"/>
    <w:rsid w:val="00202C80"/>
    <w:rsid w:val="002046C4"/>
    <w:rsid w:val="002164E6"/>
    <w:rsid w:val="002205CD"/>
    <w:rsid w:val="00220F1B"/>
    <w:rsid w:val="002233AA"/>
    <w:rsid w:val="0023007F"/>
    <w:rsid w:val="00235BC3"/>
    <w:rsid w:val="00273C15"/>
    <w:rsid w:val="002742D7"/>
    <w:rsid w:val="0028384E"/>
    <w:rsid w:val="00292379"/>
    <w:rsid w:val="00294FE5"/>
    <w:rsid w:val="0029591E"/>
    <w:rsid w:val="002A0EEF"/>
    <w:rsid w:val="002A288E"/>
    <w:rsid w:val="002A372B"/>
    <w:rsid w:val="002A6F93"/>
    <w:rsid w:val="002C4605"/>
    <w:rsid w:val="002C69AF"/>
    <w:rsid w:val="002D2F1B"/>
    <w:rsid w:val="002F4164"/>
    <w:rsid w:val="003010C6"/>
    <w:rsid w:val="00303E80"/>
    <w:rsid w:val="00307450"/>
    <w:rsid w:val="0031474A"/>
    <w:rsid w:val="00317A48"/>
    <w:rsid w:val="0032196E"/>
    <w:rsid w:val="003311A1"/>
    <w:rsid w:val="003326E4"/>
    <w:rsid w:val="00333911"/>
    <w:rsid w:val="0033410A"/>
    <w:rsid w:val="00336CC1"/>
    <w:rsid w:val="003537C1"/>
    <w:rsid w:val="003546A8"/>
    <w:rsid w:val="003556A2"/>
    <w:rsid w:val="003558BD"/>
    <w:rsid w:val="00355C77"/>
    <w:rsid w:val="00356DF0"/>
    <w:rsid w:val="00365A68"/>
    <w:rsid w:val="00366D3D"/>
    <w:rsid w:val="00367D5D"/>
    <w:rsid w:val="003741C2"/>
    <w:rsid w:val="00374847"/>
    <w:rsid w:val="00376E8A"/>
    <w:rsid w:val="00382C15"/>
    <w:rsid w:val="00383021"/>
    <w:rsid w:val="00385210"/>
    <w:rsid w:val="003948B7"/>
    <w:rsid w:val="003B0EC9"/>
    <w:rsid w:val="003C2D8F"/>
    <w:rsid w:val="003C6432"/>
    <w:rsid w:val="003D077B"/>
    <w:rsid w:val="003D349F"/>
    <w:rsid w:val="003D74AD"/>
    <w:rsid w:val="003E27E3"/>
    <w:rsid w:val="003E3832"/>
    <w:rsid w:val="003F3B55"/>
    <w:rsid w:val="003F541F"/>
    <w:rsid w:val="003F6ACC"/>
    <w:rsid w:val="003F730C"/>
    <w:rsid w:val="00400D29"/>
    <w:rsid w:val="004052DE"/>
    <w:rsid w:val="00405733"/>
    <w:rsid w:val="00405F86"/>
    <w:rsid w:val="00414E0D"/>
    <w:rsid w:val="00417009"/>
    <w:rsid w:val="004224E0"/>
    <w:rsid w:val="00423F85"/>
    <w:rsid w:val="00430FD8"/>
    <w:rsid w:val="004311DA"/>
    <w:rsid w:val="004325A1"/>
    <w:rsid w:val="0043333F"/>
    <w:rsid w:val="00433738"/>
    <w:rsid w:val="00435A8C"/>
    <w:rsid w:val="0043665C"/>
    <w:rsid w:val="00450B3D"/>
    <w:rsid w:val="0045399B"/>
    <w:rsid w:val="00454246"/>
    <w:rsid w:val="00455E97"/>
    <w:rsid w:val="004739FF"/>
    <w:rsid w:val="00475977"/>
    <w:rsid w:val="00487DA7"/>
    <w:rsid w:val="004A7598"/>
    <w:rsid w:val="004B0925"/>
    <w:rsid w:val="004B443B"/>
    <w:rsid w:val="004B5464"/>
    <w:rsid w:val="004B5563"/>
    <w:rsid w:val="004C49A6"/>
    <w:rsid w:val="004E16B1"/>
    <w:rsid w:val="004E5B4F"/>
    <w:rsid w:val="004F6C7D"/>
    <w:rsid w:val="00503508"/>
    <w:rsid w:val="00504D12"/>
    <w:rsid w:val="0050545B"/>
    <w:rsid w:val="00506F2F"/>
    <w:rsid w:val="005106F8"/>
    <w:rsid w:val="005152D3"/>
    <w:rsid w:val="00515ABF"/>
    <w:rsid w:val="00517988"/>
    <w:rsid w:val="005238E7"/>
    <w:rsid w:val="00524565"/>
    <w:rsid w:val="00527FA2"/>
    <w:rsid w:val="0053014A"/>
    <w:rsid w:val="00533219"/>
    <w:rsid w:val="00543584"/>
    <w:rsid w:val="00543FD1"/>
    <w:rsid w:val="005452A0"/>
    <w:rsid w:val="00545AB2"/>
    <w:rsid w:val="00546D1E"/>
    <w:rsid w:val="005508F3"/>
    <w:rsid w:val="00551F0E"/>
    <w:rsid w:val="005520C6"/>
    <w:rsid w:val="005533A5"/>
    <w:rsid w:val="00555263"/>
    <w:rsid w:val="00555E43"/>
    <w:rsid w:val="005618C3"/>
    <w:rsid w:val="0057293D"/>
    <w:rsid w:val="00581526"/>
    <w:rsid w:val="005823DA"/>
    <w:rsid w:val="00583146"/>
    <w:rsid w:val="005843C6"/>
    <w:rsid w:val="005847B2"/>
    <w:rsid w:val="00590F57"/>
    <w:rsid w:val="0059430A"/>
    <w:rsid w:val="005A4752"/>
    <w:rsid w:val="005B1109"/>
    <w:rsid w:val="005C084F"/>
    <w:rsid w:val="005C3D4E"/>
    <w:rsid w:val="005C6F76"/>
    <w:rsid w:val="005C7941"/>
    <w:rsid w:val="005D4DFC"/>
    <w:rsid w:val="005E0908"/>
    <w:rsid w:val="005E2206"/>
    <w:rsid w:val="005E4436"/>
    <w:rsid w:val="005F1E90"/>
    <w:rsid w:val="005F40E2"/>
    <w:rsid w:val="00601A70"/>
    <w:rsid w:val="00601D12"/>
    <w:rsid w:val="0060493A"/>
    <w:rsid w:val="00607FD1"/>
    <w:rsid w:val="00610396"/>
    <w:rsid w:val="00610650"/>
    <w:rsid w:val="006146AA"/>
    <w:rsid w:val="006165DB"/>
    <w:rsid w:val="00632BE2"/>
    <w:rsid w:val="006343F6"/>
    <w:rsid w:val="00651431"/>
    <w:rsid w:val="00660596"/>
    <w:rsid w:val="00665776"/>
    <w:rsid w:val="00665B1F"/>
    <w:rsid w:val="00667A5E"/>
    <w:rsid w:val="00672243"/>
    <w:rsid w:val="00672CB2"/>
    <w:rsid w:val="006828DC"/>
    <w:rsid w:val="00683C8C"/>
    <w:rsid w:val="00687473"/>
    <w:rsid w:val="006875CD"/>
    <w:rsid w:val="006906EE"/>
    <w:rsid w:val="00696946"/>
    <w:rsid w:val="006A31B9"/>
    <w:rsid w:val="006B085E"/>
    <w:rsid w:val="006B6F1D"/>
    <w:rsid w:val="006C2DFA"/>
    <w:rsid w:val="006C318D"/>
    <w:rsid w:val="006C64FE"/>
    <w:rsid w:val="006C7369"/>
    <w:rsid w:val="006E7886"/>
    <w:rsid w:val="00700F86"/>
    <w:rsid w:val="00713360"/>
    <w:rsid w:val="00715E90"/>
    <w:rsid w:val="00720623"/>
    <w:rsid w:val="0073179E"/>
    <w:rsid w:val="00734EAD"/>
    <w:rsid w:val="0074577A"/>
    <w:rsid w:val="0074644D"/>
    <w:rsid w:val="007464F5"/>
    <w:rsid w:val="00746585"/>
    <w:rsid w:val="00747518"/>
    <w:rsid w:val="00752FBF"/>
    <w:rsid w:val="0075350D"/>
    <w:rsid w:val="00763290"/>
    <w:rsid w:val="00764038"/>
    <w:rsid w:val="00773BE2"/>
    <w:rsid w:val="00787DB6"/>
    <w:rsid w:val="007902C3"/>
    <w:rsid w:val="007967BA"/>
    <w:rsid w:val="007A3B9E"/>
    <w:rsid w:val="007B1CCF"/>
    <w:rsid w:val="007B61BB"/>
    <w:rsid w:val="007C2D53"/>
    <w:rsid w:val="007C4422"/>
    <w:rsid w:val="007C46A5"/>
    <w:rsid w:val="007C71D6"/>
    <w:rsid w:val="007D0B1C"/>
    <w:rsid w:val="007E0F90"/>
    <w:rsid w:val="007E1958"/>
    <w:rsid w:val="007E1C33"/>
    <w:rsid w:val="007E3FCA"/>
    <w:rsid w:val="007E6A9D"/>
    <w:rsid w:val="007F12FF"/>
    <w:rsid w:val="008023A1"/>
    <w:rsid w:val="00805CA2"/>
    <w:rsid w:val="00810D33"/>
    <w:rsid w:val="00815C9B"/>
    <w:rsid w:val="00815E50"/>
    <w:rsid w:val="008163D8"/>
    <w:rsid w:val="00824658"/>
    <w:rsid w:val="00825B56"/>
    <w:rsid w:val="008317B3"/>
    <w:rsid w:val="00831AD3"/>
    <w:rsid w:val="00843AEE"/>
    <w:rsid w:val="00847365"/>
    <w:rsid w:val="008509A9"/>
    <w:rsid w:val="00851224"/>
    <w:rsid w:val="0085238D"/>
    <w:rsid w:val="00854CA6"/>
    <w:rsid w:val="0085782F"/>
    <w:rsid w:val="00857B39"/>
    <w:rsid w:val="00864148"/>
    <w:rsid w:val="00880235"/>
    <w:rsid w:val="008820B7"/>
    <w:rsid w:val="008951C7"/>
    <w:rsid w:val="008952B8"/>
    <w:rsid w:val="00895A64"/>
    <w:rsid w:val="00897FAA"/>
    <w:rsid w:val="008B3EB1"/>
    <w:rsid w:val="008C090E"/>
    <w:rsid w:val="008D1BD1"/>
    <w:rsid w:val="008D4AFF"/>
    <w:rsid w:val="008D67DF"/>
    <w:rsid w:val="008D7275"/>
    <w:rsid w:val="008D79C1"/>
    <w:rsid w:val="008E54D6"/>
    <w:rsid w:val="008E7918"/>
    <w:rsid w:val="008F029B"/>
    <w:rsid w:val="008F1BC2"/>
    <w:rsid w:val="008F2268"/>
    <w:rsid w:val="008F7573"/>
    <w:rsid w:val="00901801"/>
    <w:rsid w:val="0090408E"/>
    <w:rsid w:val="00906046"/>
    <w:rsid w:val="00906482"/>
    <w:rsid w:val="00907E33"/>
    <w:rsid w:val="00911635"/>
    <w:rsid w:val="00913A06"/>
    <w:rsid w:val="009143B8"/>
    <w:rsid w:val="009231CB"/>
    <w:rsid w:val="00944755"/>
    <w:rsid w:val="00951829"/>
    <w:rsid w:val="00951A91"/>
    <w:rsid w:val="00956EF2"/>
    <w:rsid w:val="00960189"/>
    <w:rsid w:val="00965BD3"/>
    <w:rsid w:val="00972F76"/>
    <w:rsid w:val="00972F87"/>
    <w:rsid w:val="00973E05"/>
    <w:rsid w:val="00974BA7"/>
    <w:rsid w:val="00974C78"/>
    <w:rsid w:val="00997DC9"/>
    <w:rsid w:val="009A20A0"/>
    <w:rsid w:val="009A41C4"/>
    <w:rsid w:val="009A4601"/>
    <w:rsid w:val="009B4C5F"/>
    <w:rsid w:val="009B5D4A"/>
    <w:rsid w:val="009C0584"/>
    <w:rsid w:val="009D3E26"/>
    <w:rsid w:val="009D5444"/>
    <w:rsid w:val="009D5868"/>
    <w:rsid w:val="009E1472"/>
    <w:rsid w:val="009E21D6"/>
    <w:rsid w:val="00A00862"/>
    <w:rsid w:val="00A02207"/>
    <w:rsid w:val="00A022BA"/>
    <w:rsid w:val="00A04758"/>
    <w:rsid w:val="00A07964"/>
    <w:rsid w:val="00A16C24"/>
    <w:rsid w:val="00A203E4"/>
    <w:rsid w:val="00A22A5C"/>
    <w:rsid w:val="00A30683"/>
    <w:rsid w:val="00A32483"/>
    <w:rsid w:val="00A346A5"/>
    <w:rsid w:val="00A37F96"/>
    <w:rsid w:val="00A45F05"/>
    <w:rsid w:val="00A52E39"/>
    <w:rsid w:val="00A706AC"/>
    <w:rsid w:val="00A77602"/>
    <w:rsid w:val="00A85933"/>
    <w:rsid w:val="00A86B05"/>
    <w:rsid w:val="00A901E2"/>
    <w:rsid w:val="00A9078E"/>
    <w:rsid w:val="00A90DCE"/>
    <w:rsid w:val="00A91560"/>
    <w:rsid w:val="00AA0360"/>
    <w:rsid w:val="00AA0545"/>
    <w:rsid w:val="00AB2086"/>
    <w:rsid w:val="00AB3021"/>
    <w:rsid w:val="00AC7801"/>
    <w:rsid w:val="00AD551C"/>
    <w:rsid w:val="00AE5B70"/>
    <w:rsid w:val="00AE7BB8"/>
    <w:rsid w:val="00AF1C1A"/>
    <w:rsid w:val="00B0324F"/>
    <w:rsid w:val="00B04785"/>
    <w:rsid w:val="00B064A2"/>
    <w:rsid w:val="00B152D5"/>
    <w:rsid w:val="00B206EA"/>
    <w:rsid w:val="00B23248"/>
    <w:rsid w:val="00B266C8"/>
    <w:rsid w:val="00B42C05"/>
    <w:rsid w:val="00B458D6"/>
    <w:rsid w:val="00B512F0"/>
    <w:rsid w:val="00B53919"/>
    <w:rsid w:val="00B548CC"/>
    <w:rsid w:val="00B57FDF"/>
    <w:rsid w:val="00B73D83"/>
    <w:rsid w:val="00B81675"/>
    <w:rsid w:val="00B904E5"/>
    <w:rsid w:val="00B91411"/>
    <w:rsid w:val="00BA6AFE"/>
    <w:rsid w:val="00BB1574"/>
    <w:rsid w:val="00BC1545"/>
    <w:rsid w:val="00BC3825"/>
    <w:rsid w:val="00BC43B1"/>
    <w:rsid w:val="00BE15A9"/>
    <w:rsid w:val="00BF34B4"/>
    <w:rsid w:val="00BF5D0D"/>
    <w:rsid w:val="00C01277"/>
    <w:rsid w:val="00C014E1"/>
    <w:rsid w:val="00C05A4C"/>
    <w:rsid w:val="00C10378"/>
    <w:rsid w:val="00C160C7"/>
    <w:rsid w:val="00C16A98"/>
    <w:rsid w:val="00C212A4"/>
    <w:rsid w:val="00C2387D"/>
    <w:rsid w:val="00C30CA7"/>
    <w:rsid w:val="00C47728"/>
    <w:rsid w:val="00C5125B"/>
    <w:rsid w:val="00C61928"/>
    <w:rsid w:val="00C73602"/>
    <w:rsid w:val="00C7561B"/>
    <w:rsid w:val="00C7636D"/>
    <w:rsid w:val="00C826B3"/>
    <w:rsid w:val="00C82993"/>
    <w:rsid w:val="00C96A3A"/>
    <w:rsid w:val="00CA1680"/>
    <w:rsid w:val="00CA6204"/>
    <w:rsid w:val="00CB4A6D"/>
    <w:rsid w:val="00CD1D69"/>
    <w:rsid w:val="00CD79C6"/>
    <w:rsid w:val="00CE3A2A"/>
    <w:rsid w:val="00CE41AC"/>
    <w:rsid w:val="00CE4AEC"/>
    <w:rsid w:val="00CE57BD"/>
    <w:rsid w:val="00CE7343"/>
    <w:rsid w:val="00CE76A2"/>
    <w:rsid w:val="00CF66CE"/>
    <w:rsid w:val="00CF673C"/>
    <w:rsid w:val="00CF769B"/>
    <w:rsid w:val="00D00F66"/>
    <w:rsid w:val="00D03524"/>
    <w:rsid w:val="00D1196D"/>
    <w:rsid w:val="00D2799E"/>
    <w:rsid w:val="00D33CE0"/>
    <w:rsid w:val="00D41574"/>
    <w:rsid w:val="00D4590A"/>
    <w:rsid w:val="00D52693"/>
    <w:rsid w:val="00D5731C"/>
    <w:rsid w:val="00D70965"/>
    <w:rsid w:val="00D71D5D"/>
    <w:rsid w:val="00D75DB2"/>
    <w:rsid w:val="00D76DE0"/>
    <w:rsid w:val="00D800F4"/>
    <w:rsid w:val="00D86CBB"/>
    <w:rsid w:val="00D95530"/>
    <w:rsid w:val="00D958CD"/>
    <w:rsid w:val="00DB0331"/>
    <w:rsid w:val="00DB21D9"/>
    <w:rsid w:val="00DC7311"/>
    <w:rsid w:val="00DE388E"/>
    <w:rsid w:val="00DE73A1"/>
    <w:rsid w:val="00E014F2"/>
    <w:rsid w:val="00E04EB2"/>
    <w:rsid w:val="00E0545C"/>
    <w:rsid w:val="00E07BCB"/>
    <w:rsid w:val="00E1115D"/>
    <w:rsid w:val="00E15229"/>
    <w:rsid w:val="00E24904"/>
    <w:rsid w:val="00E24BD9"/>
    <w:rsid w:val="00E34D77"/>
    <w:rsid w:val="00E414A5"/>
    <w:rsid w:val="00E42763"/>
    <w:rsid w:val="00E45279"/>
    <w:rsid w:val="00E4609D"/>
    <w:rsid w:val="00E54B9D"/>
    <w:rsid w:val="00E602F6"/>
    <w:rsid w:val="00E60C78"/>
    <w:rsid w:val="00E66A05"/>
    <w:rsid w:val="00E72483"/>
    <w:rsid w:val="00E739C5"/>
    <w:rsid w:val="00E803F0"/>
    <w:rsid w:val="00EB403A"/>
    <w:rsid w:val="00EB486B"/>
    <w:rsid w:val="00EB734C"/>
    <w:rsid w:val="00EC039F"/>
    <w:rsid w:val="00EC7BF5"/>
    <w:rsid w:val="00ED2A7D"/>
    <w:rsid w:val="00EE0052"/>
    <w:rsid w:val="00EE337E"/>
    <w:rsid w:val="00EE7BA0"/>
    <w:rsid w:val="00EF6D49"/>
    <w:rsid w:val="00F01A9A"/>
    <w:rsid w:val="00F027DB"/>
    <w:rsid w:val="00F028C5"/>
    <w:rsid w:val="00F050DD"/>
    <w:rsid w:val="00F12325"/>
    <w:rsid w:val="00F20BF7"/>
    <w:rsid w:val="00F417E6"/>
    <w:rsid w:val="00F41CE0"/>
    <w:rsid w:val="00F422FC"/>
    <w:rsid w:val="00F44A7A"/>
    <w:rsid w:val="00F47C5D"/>
    <w:rsid w:val="00F639C1"/>
    <w:rsid w:val="00F7090F"/>
    <w:rsid w:val="00F70EC5"/>
    <w:rsid w:val="00F715C4"/>
    <w:rsid w:val="00F721C6"/>
    <w:rsid w:val="00F763F5"/>
    <w:rsid w:val="00F77D34"/>
    <w:rsid w:val="00F85154"/>
    <w:rsid w:val="00FA05E7"/>
    <w:rsid w:val="00FA4E23"/>
    <w:rsid w:val="00FA61AB"/>
    <w:rsid w:val="00FA6E34"/>
    <w:rsid w:val="00FA7080"/>
    <w:rsid w:val="00FB0FF4"/>
    <w:rsid w:val="00FB612C"/>
    <w:rsid w:val="00FB7501"/>
    <w:rsid w:val="00FB7C69"/>
    <w:rsid w:val="00FC7431"/>
    <w:rsid w:val="00FD2A46"/>
    <w:rsid w:val="00FD5C1D"/>
    <w:rsid w:val="00FD77F1"/>
    <w:rsid w:val="00FF020C"/>
    <w:rsid w:val="00FF109C"/>
    <w:rsid w:val="00FF20C1"/>
    <w:rsid w:val="00FF3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847365"/>
    <w:pPr>
      <w:suppressAutoHyphens/>
      <w:overflowPunct w:val="0"/>
      <w:spacing w:before="240" w:after="6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65A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672CB2"/>
    <w:pPr>
      <w:spacing w:after="0" w:line="240" w:lineRule="auto"/>
    </w:pPr>
  </w:style>
  <w:style w:type="paragraph" w:customStyle="1" w:styleId="a4">
    <w:name w:val="Всегда"/>
    <w:basedOn w:val="a"/>
    <w:autoRedefine/>
    <w:rsid w:val="00F41CE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rsid w:val="00EB4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5125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5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614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84736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7">
    <w:name w:val="List Paragraph"/>
    <w:basedOn w:val="a"/>
    <w:uiPriority w:val="34"/>
    <w:qFormat/>
    <w:rsid w:val="00B03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847365"/>
    <w:pPr>
      <w:suppressAutoHyphens/>
      <w:overflowPunct w:val="0"/>
      <w:spacing w:before="240" w:after="6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65A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672CB2"/>
    <w:pPr>
      <w:spacing w:after="0" w:line="240" w:lineRule="auto"/>
    </w:pPr>
  </w:style>
  <w:style w:type="paragraph" w:customStyle="1" w:styleId="a4">
    <w:name w:val="Всегда"/>
    <w:basedOn w:val="a"/>
    <w:autoRedefine/>
    <w:rsid w:val="00F41CE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rsid w:val="00EB4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5125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5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614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84736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7">
    <w:name w:val="List Paragraph"/>
    <w:basedOn w:val="a"/>
    <w:uiPriority w:val="34"/>
    <w:qFormat/>
    <w:rsid w:val="00B0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2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F63B7-42BA-4805-A4E6-5CF998F36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2170</Words>
  <Characters>12374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Багиева Заира Абдулкадировна</dc:creator>
  <cp:lastModifiedBy>Наталья Борисова</cp:lastModifiedBy>
  <cp:revision>15</cp:revision>
  <cp:lastPrinted>2015-10-15T08:42:00Z</cp:lastPrinted>
  <dcterms:created xsi:type="dcterms:W3CDTF">2016-02-12T10:44:00Z</dcterms:created>
  <dcterms:modified xsi:type="dcterms:W3CDTF">2016-02-13T16:41:00Z</dcterms:modified>
</cp:coreProperties>
</file>